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36B4" w:rsidRDefault="00691998" w:rsidP="00691998">
      <w:pPr>
        <w:spacing w:after="12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Рекомендации по оценке результатов</w:t>
      </w:r>
      <w:r w:rsidR="004936B4">
        <w:rPr>
          <w:b/>
          <w:i/>
          <w:sz w:val="28"/>
          <w:szCs w:val="28"/>
        </w:rPr>
        <w:t xml:space="preserve"> </w:t>
      </w:r>
    </w:p>
    <w:p w:rsidR="00E8776D" w:rsidRDefault="004936B4" w:rsidP="00691998">
      <w:pPr>
        <w:spacing w:after="12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выполнения диагностической работы</w:t>
      </w:r>
    </w:p>
    <w:p w:rsidR="00691998" w:rsidRPr="00691998" w:rsidRDefault="00691998" w:rsidP="00691998">
      <w:pPr>
        <w:spacing w:after="120"/>
        <w:ind w:firstLine="709"/>
        <w:jc w:val="both"/>
        <w:rPr>
          <w:sz w:val="28"/>
          <w:szCs w:val="28"/>
        </w:rPr>
      </w:pPr>
      <w:r w:rsidRPr="00691998">
        <w:rPr>
          <w:sz w:val="28"/>
          <w:szCs w:val="28"/>
        </w:rPr>
        <w:t>После того</w:t>
      </w:r>
      <w:r w:rsidR="007F4EA3">
        <w:rPr>
          <w:sz w:val="28"/>
          <w:szCs w:val="28"/>
        </w:rPr>
        <w:t>, как В</w:t>
      </w:r>
      <w:r>
        <w:rPr>
          <w:sz w:val="28"/>
          <w:szCs w:val="28"/>
        </w:rPr>
        <w:t>ы посчита</w:t>
      </w:r>
      <w:r w:rsidR="007F4EA3">
        <w:rPr>
          <w:sz w:val="28"/>
          <w:szCs w:val="28"/>
        </w:rPr>
        <w:t xml:space="preserve">ли количество баллов, определите </w:t>
      </w:r>
      <w:r w:rsidR="007F4EA3" w:rsidRPr="007F4EA3">
        <w:rPr>
          <w:sz w:val="28"/>
          <w:szCs w:val="28"/>
        </w:rPr>
        <w:t>уровень предметных достижений Вашего ребенка</w:t>
      </w:r>
      <w:r>
        <w:rPr>
          <w:sz w:val="28"/>
          <w:szCs w:val="28"/>
        </w:rPr>
        <w:t>.</w:t>
      </w:r>
    </w:p>
    <w:p w:rsidR="00691998" w:rsidRPr="00A71AB1" w:rsidRDefault="00691998" w:rsidP="00691998">
      <w:pPr>
        <w:spacing w:after="12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Критерии оценивания диагностической работы</w:t>
      </w:r>
    </w:p>
    <w:tbl>
      <w:tblPr>
        <w:tblStyle w:val="a3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E8776D" w:rsidTr="00725C55">
        <w:tc>
          <w:tcPr>
            <w:tcW w:w="2392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Уровень предметных достижений</w:t>
            </w:r>
          </w:p>
        </w:tc>
        <w:tc>
          <w:tcPr>
            <w:tcW w:w="2393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Низкий уровень</w:t>
            </w:r>
          </w:p>
        </w:tc>
        <w:tc>
          <w:tcPr>
            <w:tcW w:w="2393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Базовый уровень</w:t>
            </w:r>
          </w:p>
        </w:tc>
        <w:tc>
          <w:tcPr>
            <w:tcW w:w="2393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Повышенный уровень</w:t>
            </w:r>
          </w:p>
        </w:tc>
      </w:tr>
      <w:tr w:rsidR="00E8776D" w:rsidTr="00725C55">
        <w:tc>
          <w:tcPr>
            <w:tcW w:w="2392" w:type="dxa"/>
          </w:tcPr>
          <w:p w:rsidR="00E8776D" w:rsidRDefault="00E8776D" w:rsidP="00691998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Количество </w:t>
            </w:r>
            <w:r w:rsidR="00691998">
              <w:rPr>
                <w:sz w:val="28"/>
                <w:szCs w:val="28"/>
              </w:rPr>
              <w:t>баллов</w:t>
            </w:r>
          </w:p>
        </w:tc>
        <w:tc>
          <w:tcPr>
            <w:tcW w:w="2393" w:type="dxa"/>
          </w:tcPr>
          <w:p w:rsidR="00E8776D" w:rsidRDefault="00E8776D" w:rsidP="00015F49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="002A6715">
              <w:rPr>
                <w:sz w:val="28"/>
                <w:szCs w:val="28"/>
              </w:rPr>
              <w:t>-11</w:t>
            </w:r>
          </w:p>
        </w:tc>
        <w:tc>
          <w:tcPr>
            <w:tcW w:w="2393" w:type="dxa"/>
          </w:tcPr>
          <w:p w:rsidR="00E8776D" w:rsidRDefault="002A6715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12-17</w:t>
            </w:r>
          </w:p>
        </w:tc>
        <w:tc>
          <w:tcPr>
            <w:tcW w:w="2393" w:type="dxa"/>
          </w:tcPr>
          <w:p w:rsidR="00E8776D" w:rsidRDefault="002A6715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18-25</w:t>
            </w:r>
          </w:p>
        </w:tc>
      </w:tr>
      <w:tr w:rsidR="00E8776D" w:rsidTr="00725C55">
        <w:tc>
          <w:tcPr>
            <w:tcW w:w="2392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</w:p>
        </w:tc>
        <w:tc>
          <w:tcPr>
            <w:tcW w:w="2393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Группа 1</w:t>
            </w:r>
          </w:p>
        </w:tc>
        <w:tc>
          <w:tcPr>
            <w:tcW w:w="2393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Группа 2</w:t>
            </w:r>
          </w:p>
        </w:tc>
        <w:tc>
          <w:tcPr>
            <w:tcW w:w="2393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Группа3</w:t>
            </w:r>
          </w:p>
        </w:tc>
      </w:tr>
    </w:tbl>
    <w:p w:rsidR="00691998" w:rsidRDefault="00691998" w:rsidP="00E8776D">
      <w:pPr>
        <w:spacing w:after="120"/>
        <w:rPr>
          <w:sz w:val="28"/>
          <w:szCs w:val="28"/>
        </w:rPr>
      </w:pPr>
    </w:p>
    <w:p w:rsidR="00E8776D" w:rsidRDefault="007F4EA3" w:rsidP="00BA3CBB">
      <w:pPr>
        <w:spacing w:after="120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Группа</w:t>
      </w:r>
      <w:r w:rsidR="00691998" w:rsidRPr="00691998">
        <w:rPr>
          <w:b/>
          <w:sz w:val="28"/>
          <w:szCs w:val="28"/>
        </w:rPr>
        <w:t xml:space="preserve"> 1</w:t>
      </w:r>
      <w:r>
        <w:rPr>
          <w:sz w:val="28"/>
          <w:szCs w:val="28"/>
        </w:rPr>
        <w:t>. Уровень</w:t>
      </w:r>
      <w:r w:rsidR="00E8776D" w:rsidRPr="00E440E5">
        <w:rPr>
          <w:sz w:val="28"/>
          <w:szCs w:val="28"/>
        </w:rPr>
        <w:t xml:space="preserve"> базовой подготовки </w:t>
      </w:r>
      <w:r w:rsidR="00E8776D">
        <w:rPr>
          <w:sz w:val="28"/>
          <w:szCs w:val="28"/>
        </w:rPr>
        <w:t xml:space="preserve">за курс </w:t>
      </w:r>
      <w:r w:rsidR="00F355C3">
        <w:rPr>
          <w:sz w:val="28"/>
          <w:szCs w:val="28"/>
        </w:rPr>
        <w:t xml:space="preserve">основного общего </w:t>
      </w:r>
      <w:proofErr w:type="gramStart"/>
      <w:r w:rsidR="00F355C3">
        <w:rPr>
          <w:sz w:val="28"/>
          <w:szCs w:val="28"/>
        </w:rPr>
        <w:t>образования</w:t>
      </w:r>
      <w:proofErr w:type="gramEnd"/>
      <w:r>
        <w:rPr>
          <w:sz w:val="28"/>
          <w:szCs w:val="28"/>
        </w:rPr>
        <w:t xml:space="preserve"> не достигнут</w:t>
      </w:r>
      <w:r w:rsidR="00E8776D" w:rsidRPr="00E440E5">
        <w:rPr>
          <w:sz w:val="28"/>
          <w:szCs w:val="28"/>
        </w:rPr>
        <w:t xml:space="preserve">. </w:t>
      </w:r>
      <w:r w:rsidR="00E8776D">
        <w:rPr>
          <w:sz w:val="28"/>
          <w:szCs w:val="28"/>
        </w:rPr>
        <w:t>Возможно, у</w:t>
      </w:r>
      <w:r w:rsidR="00E8776D" w:rsidRPr="00E440E5">
        <w:rPr>
          <w:sz w:val="28"/>
          <w:szCs w:val="28"/>
        </w:rPr>
        <w:t xml:space="preserve"> </w:t>
      </w:r>
      <w:r w:rsidR="00BA3CBB">
        <w:rPr>
          <w:sz w:val="28"/>
          <w:szCs w:val="28"/>
        </w:rPr>
        <w:t>ребенка</w:t>
      </w:r>
      <w:r w:rsidR="00E8776D" w:rsidRPr="00E440E5">
        <w:rPr>
          <w:sz w:val="28"/>
          <w:szCs w:val="28"/>
        </w:rPr>
        <w:t xml:space="preserve"> наблюдается снижение интереса к пред</w:t>
      </w:r>
      <w:r w:rsidR="00BA3CBB">
        <w:rPr>
          <w:sz w:val="28"/>
          <w:szCs w:val="28"/>
        </w:rPr>
        <w:t>мету, он</w:t>
      </w:r>
      <w:r>
        <w:rPr>
          <w:sz w:val="28"/>
          <w:szCs w:val="28"/>
        </w:rPr>
        <w:t xml:space="preserve"> с трудом осваивае</w:t>
      </w:r>
      <w:r w:rsidR="00E8776D" w:rsidRPr="00E440E5">
        <w:rPr>
          <w:sz w:val="28"/>
          <w:szCs w:val="28"/>
        </w:rPr>
        <w:t xml:space="preserve">т предметные и </w:t>
      </w:r>
      <w:r w:rsidR="00E8776D">
        <w:rPr>
          <w:sz w:val="28"/>
          <w:szCs w:val="28"/>
        </w:rPr>
        <w:t>учебные действия</w:t>
      </w:r>
      <w:r w:rsidR="00BA3CBB">
        <w:rPr>
          <w:sz w:val="28"/>
          <w:szCs w:val="28"/>
        </w:rPr>
        <w:t>,</w:t>
      </w:r>
      <w:r w:rsidR="00E8776D">
        <w:rPr>
          <w:sz w:val="28"/>
          <w:szCs w:val="28"/>
        </w:rPr>
        <w:t xml:space="preserve"> и за</w:t>
      </w:r>
      <w:r w:rsidR="00BA3CBB">
        <w:rPr>
          <w:sz w:val="28"/>
          <w:szCs w:val="28"/>
        </w:rPr>
        <w:t>трудняе</w:t>
      </w:r>
      <w:r w:rsidR="00E8776D" w:rsidRPr="00E440E5">
        <w:rPr>
          <w:sz w:val="28"/>
          <w:szCs w:val="28"/>
        </w:rPr>
        <w:t>тся в их применении в стандартных учебных ситуациях.</w:t>
      </w:r>
      <w:r w:rsidR="00E8776D">
        <w:rPr>
          <w:sz w:val="28"/>
          <w:szCs w:val="28"/>
        </w:rPr>
        <w:t xml:space="preserve"> </w:t>
      </w:r>
      <w:r w:rsidR="00BA3CBB">
        <w:rPr>
          <w:sz w:val="28"/>
          <w:szCs w:val="28"/>
        </w:rPr>
        <w:t>Ваш ребенок нуждае</w:t>
      </w:r>
      <w:r w:rsidR="00E8776D" w:rsidRPr="00E440E5">
        <w:rPr>
          <w:sz w:val="28"/>
          <w:szCs w:val="28"/>
        </w:rPr>
        <w:t xml:space="preserve">тся в </w:t>
      </w:r>
      <w:r w:rsidR="00BA3CBB">
        <w:rPr>
          <w:sz w:val="28"/>
          <w:szCs w:val="28"/>
        </w:rPr>
        <w:t xml:space="preserve">постоянном </w:t>
      </w:r>
      <w:r w:rsidR="00E8776D">
        <w:rPr>
          <w:sz w:val="28"/>
          <w:szCs w:val="28"/>
        </w:rPr>
        <w:t>повторении</w:t>
      </w:r>
      <w:r w:rsidR="00E8776D" w:rsidRPr="00E440E5">
        <w:rPr>
          <w:sz w:val="28"/>
          <w:szCs w:val="28"/>
        </w:rPr>
        <w:t xml:space="preserve"> изученного </w:t>
      </w:r>
      <w:r w:rsidR="00E8776D">
        <w:rPr>
          <w:sz w:val="28"/>
          <w:szCs w:val="28"/>
        </w:rPr>
        <w:t>материала и</w:t>
      </w:r>
      <w:r w:rsidR="00E8776D" w:rsidRPr="00E440E5">
        <w:rPr>
          <w:sz w:val="28"/>
          <w:szCs w:val="28"/>
        </w:rPr>
        <w:t xml:space="preserve"> </w:t>
      </w:r>
      <w:r w:rsidR="00E8776D">
        <w:rPr>
          <w:sz w:val="28"/>
          <w:szCs w:val="28"/>
        </w:rPr>
        <w:t>в индивидуальной работе по форми</w:t>
      </w:r>
      <w:r w:rsidR="00E8776D" w:rsidRPr="00E440E5">
        <w:rPr>
          <w:sz w:val="28"/>
          <w:szCs w:val="28"/>
        </w:rPr>
        <w:t>рованию предметных умений, необходимых для дальнейшего обучения.</w:t>
      </w:r>
    </w:p>
    <w:p w:rsidR="00E8776D" w:rsidRDefault="007F4EA3" w:rsidP="00BA3CBB">
      <w:pPr>
        <w:spacing w:after="120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Группа 2.</w:t>
      </w:r>
      <w:r w:rsidR="00A7655A">
        <w:rPr>
          <w:b/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Уровень</w:t>
      </w:r>
      <w:r w:rsidR="00E8776D" w:rsidRPr="00E440E5">
        <w:rPr>
          <w:sz w:val="28"/>
          <w:szCs w:val="28"/>
        </w:rPr>
        <w:t xml:space="preserve"> базовой подготовки</w:t>
      </w:r>
      <w:r w:rsidR="00A7655A" w:rsidRPr="00A7655A">
        <w:rPr>
          <w:sz w:val="28"/>
          <w:szCs w:val="28"/>
        </w:rPr>
        <w:t xml:space="preserve"> </w:t>
      </w:r>
      <w:r w:rsidR="00A7655A">
        <w:rPr>
          <w:sz w:val="28"/>
          <w:szCs w:val="28"/>
        </w:rPr>
        <w:t xml:space="preserve">за курс </w:t>
      </w:r>
      <w:r w:rsidR="00F355C3">
        <w:rPr>
          <w:sz w:val="28"/>
          <w:szCs w:val="28"/>
        </w:rPr>
        <w:t xml:space="preserve">основного общего образования </w:t>
      </w:r>
      <w:r>
        <w:rPr>
          <w:sz w:val="28"/>
          <w:szCs w:val="28"/>
        </w:rPr>
        <w:t>достигнут</w:t>
      </w:r>
      <w:proofErr w:type="gramEnd"/>
      <w:r w:rsidR="00A7655A">
        <w:rPr>
          <w:sz w:val="28"/>
          <w:szCs w:val="28"/>
        </w:rPr>
        <w:t>.</w:t>
      </w:r>
      <w:r w:rsidR="00DB5005">
        <w:rPr>
          <w:sz w:val="28"/>
          <w:szCs w:val="28"/>
        </w:rPr>
        <w:t xml:space="preserve"> У ребенка </w:t>
      </w:r>
      <w:r w:rsidR="00A7655A">
        <w:rPr>
          <w:sz w:val="28"/>
          <w:szCs w:val="28"/>
        </w:rPr>
        <w:t>сформи</w:t>
      </w:r>
      <w:r w:rsidR="00E8776D" w:rsidRPr="00E440E5">
        <w:rPr>
          <w:sz w:val="28"/>
          <w:szCs w:val="28"/>
        </w:rPr>
        <w:t>рованы базовые предметные умения и имеется опыт применения учебных действий в ста</w:t>
      </w:r>
      <w:r w:rsidR="00DB5005">
        <w:rPr>
          <w:sz w:val="28"/>
          <w:szCs w:val="28"/>
        </w:rPr>
        <w:t xml:space="preserve">ндартных ситуациях. </w:t>
      </w:r>
      <w:r w:rsidR="002A6715">
        <w:rPr>
          <w:sz w:val="28"/>
          <w:szCs w:val="28"/>
        </w:rPr>
        <w:t>П</w:t>
      </w:r>
      <w:r w:rsidR="00E8776D" w:rsidRPr="00E440E5">
        <w:rPr>
          <w:sz w:val="28"/>
          <w:szCs w:val="28"/>
        </w:rPr>
        <w:t xml:space="preserve">ри обучении нужно уделить особое внимание формированию и развитию учебных действий планирования, контроля хода решения, поиска разных решений </w:t>
      </w:r>
      <w:r w:rsidR="005F39E9">
        <w:rPr>
          <w:sz w:val="28"/>
          <w:szCs w:val="28"/>
        </w:rPr>
        <w:t xml:space="preserve">учебной </w:t>
      </w:r>
      <w:r w:rsidR="00E8776D" w:rsidRPr="00E440E5">
        <w:rPr>
          <w:sz w:val="28"/>
          <w:szCs w:val="28"/>
        </w:rPr>
        <w:t>задачи, использования информации, представленной в различной ф</w:t>
      </w:r>
      <w:r w:rsidR="00E8776D">
        <w:rPr>
          <w:sz w:val="28"/>
          <w:szCs w:val="28"/>
        </w:rPr>
        <w:t>орме (в тексте, таблице, на ри</w:t>
      </w:r>
      <w:r w:rsidR="00E8776D" w:rsidRPr="00E440E5">
        <w:rPr>
          <w:sz w:val="28"/>
          <w:szCs w:val="28"/>
        </w:rPr>
        <w:t>сунке).</w:t>
      </w:r>
    </w:p>
    <w:p w:rsidR="00E8776D" w:rsidRPr="00784D09" w:rsidRDefault="007F4EA3" w:rsidP="00BA3CBB">
      <w:pPr>
        <w:spacing w:after="120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Группа</w:t>
      </w:r>
      <w:r w:rsidR="00DB5005">
        <w:rPr>
          <w:b/>
          <w:sz w:val="28"/>
          <w:szCs w:val="28"/>
        </w:rPr>
        <w:t xml:space="preserve"> 3</w:t>
      </w:r>
      <w:r>
        <w:rPr>
          <w:sz w:val="28"/>
          <w:szCs w:val="28"/>
        </w:rPr>
        <w:t>.</w:t>
      </w:r>
      <w:r w:rsidR="00E8776D" w:rsidRPr="00E440E5">
        <w:rPr>
          <w:sz w:val="28"/>
          <w:szCs w:val="28"/>
        </w:rPr>
        <w:t xml:space="preserve"> </w:t>
      </w:r>
      <w:r>
        <w:rPr>
          <w:sz w:val="28"/>
          <w:szCs w:val="28"/>
        </w:rPr>
        <w:t>Ваш ребенок</w:t>
      </w:r>
      <w:r w:rsidR="00F46556">
        <w:rPr>
          <w:sz w:val="28"/>
          <w:szCs w:val="28"/>
        </w:rPr>
        <w:t xml:space="preserve"> </w:t>
      </w:r>
      <w:r w:rsidR="00DB5005">
        <w:rPr>
          <w:sz w:val="28"/>
          <w:szCs w:val="28"/>
        </w:rPr>
        <w:t xml:space="preserve">достиг </w:t>
      </w:r>
      <w:r w:rsidR="00E8776D" w:rsidRPr="00E440E5">
        <w:rPr>
          <w:sz w:val="28"/>
          <w:szCs w:val="28"/>
        </w:rPr>
        <w:t xml:space="preserve">уровня </w:t>
      </w:r>
      <w:r w:rsidR="00F355C3">
        <w:rPr>
          <w:sz w:val="28"/>
          <w:szCs w:val="28"/>
        </w:rPr>
        <w:t xml:space="preserve">основного общего образования </w:t>
      </w:r>
      <w:r w:rsidR="00DB5005">
        <w:rPr>
          <w:sz w:val="28"/>
          <w:szCs w:val="28"/>
        </w:rPr>
        <w:t>и продемонстрировал</w:t>
      </w:r>
      <w:r w:rsidR="00E8776D" w:rsidRPr="00E440E5">
        <w:rPr>
          <w:sz w:val="28"/>
          <w:szCs w:val="28"/>
        </w:rPr>
        <w:t xml:space="preserve"> способность применять знания и умения в нестандартных учебных си</w:t>
      </w:r>
      <w:r w:rsidR="00DB5005">
        <w:rPr>
          <w:sz w:val="28"/>
          <w:szCs w:val="28"/>
        </w:rPr>
        <w:t>туациях</w:t>
      </w:r>
      <w:r w:rsidR="00E8776D" w:rsidRPr="00E440E5">
        <w:rPr>
          <w:sz w:val="28"/>
          <w:szCs w:val="28"/>
        </w:rPr>
        <w:t xml:space="preserve"> при решении познавательных и практических задач повышенного уровня</w:t>
      </w:r>
      <w:r w:rsidR="00E8776D">
        <w:rPr>
          <w:sz w:val="28"/>
          <w:szCs w:val="28"/>
        </w:rPr>
        <w:t xml:space="preserve">. </w:t>
      </w:r>
      <w:r w:rsidR="005F39E9">
        <w:rPr>
          <w:sz w:val="28"/>
          <w:szCs w:val="28"/>
        </w:rPr>
        <w:t>Необходимо поддерживать инте</w:t>
      </w:r>
      <w:r w:rsidR="002A6715">
        <w:rPr>
          <w:sz w:val="28"/>
          <w:szCs w:val="28"/>
        </w:rPr>
        <w:t>рес ребенка к учебному предмету</w:t>
      </w:r>
      <w:r w:rsidR="00E8776D">
        <w:rPr>
          <w:sz w:val="28"/>
          <w:szCs w:val="28"/>
        </w:rPr>
        <w:t>.</w:t>
      </w:r>
    </w:p>
    <w:p w:rsidR="00E8776D" w:rsidRDefault="00E8776D" w:rsidP="00BA3CBB">
      <w:pPr>
        <w:ind w:firstLine="709"/>
        <w:jc w:val="both"/>
        <w:rPr>
          <w:sz w:val="28"/>
          <w:szCs w:val="28"/>
        </w:rPr>
      </w:pPr>
    </w:p>
    <w:p w:rsidR="00FA362A" w:rsidRDefault="00FA362A">
      <w:pPr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DB5005" w:rsidRDefault="00F46556" w:rsidP="00F46556">
      <w:pPr>
        <w:ind w:firstLine="709"/>
        <w:jc w:val="both"/>
        <w:rPr>
          <w:sz w:val="28"/>
          <w:szCs w:val="28"/>
        </w:rPr>
      </w:pPr>
      <w:r w:rsidRPr="00F46556">
        <w:rPr>
          <w:sz w:val="28"/>
          <w:szCs w:val="28"/>
        </w:rPr>
        <w:lastRenderedPageBreak/>
        <w:t>С помощью плана</w:t>
      </w:r>
      <w:r>
        <w:rPr>
          <w:sz w:val="28"/>
          <w:szCs w:val="28"/>
        </w:rPr>
        <w:t xml:space="preserve"> диагностическ</w:t>
      </w:r>
      <w:r w:rsidR="000F38F3">
        <w:rPr>
          <w:sz w:val="28"/>
          <w:szCs w:val="28"/>
        </w:rPr>
        <w:t>ой работы В</w:t>
      </w:r>
      <w:r>
        <w:rPr>
          <w:sz w:val="28"/>
          <w:szCs w:val="28"/>
        </w:rPr>
        <w:t xml:space="preserve">ы можете определить, </w:t>
      </w:r>
      <w:r w:rsidR="00723CEE">
        <w:rPr>
          <w:sz w:val="28"/>
          <w:szCs w:val="28"/>
        </w:rPr>
        <w:t xml:space="preserve">какие </w:t>
      </w:r>
      <w:r>
        <w:rPr>
          <w:sz w:val="28"/>
          <w:szCs w:val="28"/>
        </w:rPr>
        <w:t xml:space="preserve">затруднения </w:t>
      </w:r>
      <w:r w:rsidR="00723CEE">
        <w:rPr>
          <w:sz w:val="28"/>
          <w:szCs w:val="28"/>
        </w:rPr>
        <w:t>испытывает ребенок</w:t>
      </w:r>
      <w:r>
        <w:rPr>
          <w:sz w:val="28"/>
          <w:szCs w:val="28"/>
        </w:rPr>
        <w:t xml:space="preserve"> в усвоении </w:t>
      </w:r>
      <w:r w:rsidR="00C11907">
        <w:rPr>
          <w:sz w:val="28"/>
          <w:szCs w:val="28"/>
        </w:rPr>
        <w:t xml:space="preserve">основной образовательной программы, т.е. </w:t>
      </w:r>
      <w:r w:rsidR="00725C55">
        <w:rPr>
          <w:sz w:val="28"/>
          <w:szCs w:val="28"/>
        </w:rPr>
        <w:t xml:space="preserve">выяснить </w:t>
      </w:r>
      <w:r w:rsidR="00AB4553">
        <w:rPr>
          <w:sz w:val="28"/>
          <w:szCs w:val="28"/>
        </w:rPr>
        <w:t xml:space="preserve">«западающие» темы и </w:t>
      </w:r>
      <w:r w:rsidR="00723CEE">
        <w:rPr>
          <w:sz w:val="28"/>
          <w:szCs w:val="28"/>
        </w:rPr>
        <w:t xml:space="preserve">несформированные </w:t>
      </w:r>
      <w:r w:rsidR="00AB4553">
        <w:rPr>
          <w:sz w:val="28"/>
          <w:szCs w:val="28"/>
        </w:rPr>
        <w:t>предметные умения</w:t>
      </w:r>
      <w:r w:rsidR="00723CEE">
        <w:rPr>
          <w:sz w:val="28"/>
          <w:szCs w:val="28"/>
        </w:rPr>
        <w:t>.</w:t>
      </w:r>
    </w:p>
    <w:p w:rsidR="00786DEA" w:rsidRPr="00F46556" w:rsidRDefault="00786DEA" w:rsidP="00F46556">
      <w:pPr>
        <w:ind w:firstLine="709"/>
        <w:jc w:val="both"/>
        <w:rPr>
          <w:sz w:val="28"/>
          <w:szCs w:val="28"/>
        </w:rPr>
      </w:pPr>
    </w:p>
    <w:p w:rsidR="00E8776D" w:rsidRPr="00DC464B" w:rsidRDefault="00E8776D" w:rsidP="00E8776D">
      <w:pPr>
        <w:jc w:val="center"/>
        <w:rPr>
          <w:b/>
          <w:sz w:val="28"/>
          <w:szCs w:val="28"/>
        </w:rPr>
      </w:pPr>
      <w:r w:rsidRPr="00DC464B">
        <w:rPr>
          <w:b/>
          <w:sz w:val="28"/>
          <w:szCs w:val="28"/>
        </w:rPr>
        <w:t>План диагностической работы</w:t>
      </w:r>
    </w:p>
    <w:tbl>
      <w:tblPr>
        <w:tblW w:w="10467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78"/>
        <w:gridCol w:w="6633"/>
        <w:gridCol w:w="1179"/>
        <w:gridCol w:w="1477"/>
      </w:tblGrid>
      <w:tr w:rsidR="00E8776D" w:rsidRPr="005E080B" w:rsidTr="00786DEA">
        <w:trPr>
          <w:cantSplit/>
          <w:trHeight w:val="2763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E8776D" w:rsidRDefault="00E8776D" w:rsidP="00725C55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  <w:p w:rsidR="00C05399" w:rsidRPr="005E080B" w:rsidRDefault="00C05399" w:rsidP="00725C55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Pr="005E080B" w:rsidRDefault="00E8776D" w:rsidP="00725C55">
            <w:pPr>
              <w:jc w:val="center"/>
              <w:rPr>
                <w:b/>
                <w:sz w:val="20"/>
                <w:szCs w:val="20"/>
              </w:rPr>
            </w:pPr>
          </w:p>
          <w:p w:rsidR="00E8776D" w:rsidRPr="005E080B" w:rsidRDefault="00E8776D" w:rsidP="00725C55">
            <w:pPr>
              <w:jc w:val="center"/>
              <w:rPr>
                <w:b/>
                <w:sz w:val="20"/>
                <w:szCs w:val="20"/>
              </w:rPr>
            </w:pPr>
          </w:p>
          <w:p w:rsidR="00E8776D" w:rsidRPr="005E080B" w:rsidRDefault="00E8776D" w:rsidP="00725C55">
            <w:pPr>
              <w:jc w:val="center"/>
              <w:rPr>
                <w:b/>
                <w:sz w:val="20"/>
                <w:szCs w:val="20"/>
              </w:rPr>
            </w:pPr>
          </w:p>
          <w:p w:rsidR="00E8776D" w:rsidRPr="005E080B" w:rsidRDefault="00E8776D" w:rsidP="00725C55">
            <w:pPr>
              <w:jc w:val="center"/>
              <w:rPr>
                <w:b/>
                <w:sz w:val="20"/>
                <w:szCs w:val="20"/>
              </w:rPr>
            </w:pPr>
          </w:p>
          <w:p w:rsidR="00E8776D" w:rsidRPr="005E080B" w:rsidRDefault="00E8776D" w:rsidP="00634225">
            <w:pPr>
              <w:jc w:val="center"/>
              <w:rPr>
                <w:b/>
                <w:sz w:val="20"/>
                <w:szCs w:val="20"/>
              </w:rPr>
            </w:pPr>
            <w:r w:rsidRPr="005E080B">
              <w:rPr>
                <w:b/>
                <w:sz w:val="20"/>
                <w:szCs w:val="20"/>
              </w:rPr>
              <w:t>Проверяемые элементы содержания (разделы курса)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E8776D" w:rsidRPr="005E080B" w:rsidRDefault="00E8776D" w:rsidP="00725C55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5E080B">
              <w:rPr>
                <w:b/>
                <w:sz w:val="20"/>
                <w:szCs w:val="20"/>
              </w:rPr>
              <w:t xml:space="preserve">Макс. балл за выполнение задания 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8776D" w:rsidRPr="005E080B" w:rsidRDefault="00E8776D" w:rsidP="00725C55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5E080B">
              <w:rPr>
                <w:b/>
                <w:sz w:val="20"/>
                <w:szCs w:val="20"/>
              </w:rPr>
              <w:t>Уровень сложности задания</w:t>
            </w:r>
          </w:p>
        </w:tc>
      </w:tr>
      <w:tr w:rsidR="00E8776D" w:rsidTr="00786DEA">
        <w:trPr>
          <w:trHeight w:val="396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Default="00E8776D" w:rsidP="00725C55">
            <w:pPr>
              <w:jc w:val="center"/>
            </w:pP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Pr="005E080B" w:rsidRDefault="00E8776D" w:rsidP="00725C55">
            <w:pPr>
              <w:pStyle w:val="a4"/>
              <w:widowControl w:val="0"/>
              <w:spacing w:line="216" w:lineRule="auto"/>
              <w:rPr>
                <w:b/>
                <w:i w:val="0"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Default="00E8776D" w:rsidP="00725C55">
            <w:pPr>
              <w:jc w:val="center"/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8776D" w:rsidRPr="005E080B" w:rsidRDefault="00E8776D" w:rsidP="00725C55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</w:tr>
      <w:tr w:rsidR="00C05399" w:rsidTr="00C05399">
        <w:trPr>
          <w:trHeight w:val="273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399" w:rsidRDefault="00C05399" w:rsidP="00725C55">
            <w:pPr>
              <w:jc w:val="center"/>
            </w:pPr>
            <w:r>
              <w:t>1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399" w:rsidRPr="00460B9C" w:rsidRDefault="0046738A" w:rsidP="00015F49">
            <w:pPr>
              <w:rPr>
                <w:bCs/>
                <w:iCs/>
              </w:rPr>
            </w:pPr>
            <w:r w:rsidRPr="00460B9C">
              <w:t>Орфоэпические нормы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399" w:rsidRDefault="00C05399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99" w:rsidRDefault="00C05399" w:rsidP="00C05399">
            <w:pPr>
              <w:jc w:val="center"/>
            </w:pPr>
            <w:r>
              <w:t>Б</w:t>
            </w:r>
          </w:p>
        </w:tc>
      </w:tr>
      <w:tr w:rsidR="00C05399" w:rsidTr="00C05399">
        <w:trPr>
          <w:trHeight w:val="29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399" w:rsidRDefault="00C05399" w:rsidP="00725C55">
            <w:pPr>
              <w:jc w:val="center"/>
            </w:pPr>
            <w:r>
              <w:t>2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399" w:rsidRPr="00460B9C" w:rsidRDefault="0046738A" w:rsidP="00015F49">
            <w:r w:rsidRPr="00460B9C">
              <w:rPr>
                <w:bCs/>
                <w:iCs/>
              </w:rPr>
              <w:t>Звуки и буквы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399" w:rsidRDefault="00C05399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99" w:rsidRDefault="00C05399" w:rsidP="00C05399">
            <w:pPr>
              <w:jc w:val="center"/>
            </w:pPr>
            <w:r>
              <w:t>Б</w:t>
            </w:r>
          </w:p>
        </w:tc>
      </w:tr>
      <w:tr w:rsidR="00C05399" w:rsidTr="00C05399">
        <w:trPr>
          <w:trHeight w:val="271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399" w:rsidRDefault="00C05399" w:rsidP="00725C55">
            <w:pPr>
              <w:jc w:val="center"/>
            </w:pPr>
            <w:r>
              <w:t>3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399" w:rsidRPr="00460B9C" w:rsidRDefault="0046738A" w:rsidP="00015F49">
            <w:r w:rsidRPr="00460B9C">
              <w:t>Лексическое значение слова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399" w:rsidRDefault="00C05399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99" w:rsidRDefault="00C05399" w:rsidP="00C05399">
            <w:pPr>
              <w:jc w:val="center"/>
            </w:pPr>
            <w:r>
              <w:t>Б</w:t>
            </w:r>
          </w:p>
        </w:tc>
      </w:tr>
      <w:tr w:rsidR="00C05399" w:rsidTr="00C05399">
        <w:trPr>
          <w:trHeight w:val="312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399" w:rsidRDefault="00C05399" w:rsidP="00725C55">
            <w:pPr>
              <w:jc w:val="center"/>
            </w:pPr>
            <w:r>
              <w:t>4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399" w:rsidRPr="00460B9C" w:rsidRDefault="0046738A" w:rsidP="00015F49">
            <w:pPr>
              <w:ind w:left="1"/>
              <w:jc w:val="both"/>
            </w:pPr>
            <w:r w:rsidRPr="00460B9C">
              <w:t>Синонимы. Антонимы. Омонимы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399" w:rsidRDefault="00C05399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99" w:rsidRDefault="00C05399" w:rsidP="00C05399">
            <w:pPr>
              <w:jc w:val="center"/>
            </w:pPr>
            <w:r>
              <w:t>Б</w:t>
            </w:r>
          </w:p>
        </w:tc>
      </w:tr>
      <w:tr w:rsidR="00C05399" w:rsidTr="00C05399">
        <w:trPr>
          <w:trHeight w:val="285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399" w:rsidRDefault="00C05399" w:rsidP="00725C55">
            <w:pPr>
              <w:jc w:val="center"/>
            </w:pPr>
            <w:r>
              <w:t>5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399" w:rsidRPr="00460B9C" w:rsidRDefault="0046738A" w:rsidP="00015F49">
            <w:pPr>
              <w:rPr>
                <w:b/>
              </w:rPr>
            </w:pPr>
            <w:r w:rsidRPr="00460B9C">
              <w:t>Значимые части слова (морфемы)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399" w:rsidRDefault="00C05399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99" w:rsidRDefault="00C05399" w:rsidP="00C05399">
            <w:pPr>
              <w:jc w:val="center"/>
            </w:pPr>
            <w:r>
              <w:t>Б</w:t>
            </w:r>
          </w:p>
        </w:tc>
      </w:tr>
      <w:tr w:rsidR="00C05399" w:rsidTr="00C05399">
        <w:trPr>
          <w:trHeight w:val="277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399" w:rsidRDefault="00C05399" w:rsidP="00725C55">
            <w:pPr>
              <w:jc w:val="center"/>
            </w:pPr>
            <w:r>
              <w:t>6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399" w:rsidRPr="00460B9C" w:rsidRDefault="0003233D" w:rsidP="00015F49">
            <w:r w:rsidRPr="00460B9C">
              <w:t>Основные способы образования слов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399" w:rsidRDefault="00C05399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99" w:rsidRDefault="00C05399" w:rsidP="00C05399">
            <w:pPr>
              <w:jc w:val="center"/>
            </w:pPr>
            <w:r>
              <w:t>Б</w:t>
            </w:r>
          </w:p>
        </w:tc>
      </w:tr>
      <w:tr w:rsidR="00C05399" w:rsidTr="00C05399">
        <w:trPr>
          <w:trHeight w:val="277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399" w:rsidRDefault="00C05399" w:rsidP="00725C55">
            <w:pPr>
              <w:jc w:val="center"/>
            </w:pPr>
            <w:r>
              <w:t>7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399" w:rsidRPr="00460B9C" w:rsidRDefault="0003233D" w:rsidP="006972C6">
            <w:r w:rsidRPr="00460B9C">
              <w:t>Правописание корней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399" w:rsidRDefault="00C05399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99" w:rsidRDefault="00C05399" w:rsidP="00C05399">
            <w:pPr>
              <w:jc w:val="center"/>
            </w:pPr>
            <w:r>
              <w:t>Б</w:t>
            </w:r>
          </w:p>
        </w:tc>
      </w:tr>
      <w:tr w:rsidR="00C05399" w:rsidTr="00C05399">
        <w:trPr>
          <w:trHeight w:val="292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399" w:rsidRDefault="00C05399" w:rsidP="00725C55">
            <w:pPr>
              <w:jc w:val="center"/>
            </w:pPr>
            <w:r>
              <w:t>8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399" w:rsidRPr="00460B9C" w:rsidRDefault="0003233D" w:rsidP="00015F49">
            <w:r w:rsidRPr="00460B9C">
              <w:t>Правописание НЕ и НИ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399" w:rsidRDefault="00C05399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99" w:rsidRDefault="00C05399" w:rsidP="00C05399">
            <w:pPr>
              <w:jc w:val="center"/>
            </w:pPr>
            <w:r>
              <w:t>Б</w:t>
            </w:r>
          </w:p>
        </w:tc>
      </w:tr>
      <w:tr w:rsidR="00C05399" w:rsidTr="00C05399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399" w:rsidRDefault="00C05399" w:rsidP="00725C55">
            <w:pPr>
              <w:jc w:val="center"/>
            </w:pPr>
            <w:r>
              <w:t>9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399" w:rsidRPr="00460B9C" w:rsidRDefault="0003233D" w:rsidP="00015F49">
            <w:r w:rsidRPr="00460B9C">
              <w:t>Слитное и раздельно написание НЕ с различными частями речи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399" w:rsidRDefault="00C05399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99" w:rsidRDefault="00C05399" w:rsidP="00C05399">
            <w:pPr>
              <w:jc w:val="center"/>
            </w:pPr>
            <w:r>
              <w:t>Б</w:t>
            </w:r>
          </w:p>
        </w:tc>
      </w:tr>
      <w:tr w:rsidR="00C05399" w:rsidTr="00C05399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399" w:rsidRDefault="00C05399" w:rsidP="00725C55">
            <w:pPr>
              <w:jc w:val="center"/>
            </w:pPr>
            <w:r>
              <w:t>10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399" w:rsidRPr="00460B9C" w:rsidRDefault="0003233D" w:rsidP="006972C6">
            <w:pPr>
              <w:ind w:left="1"/>
            </w:pPr>
            <w:r w:rsidRPr="00460B9C">
              <w:t>Употребление Ь и Ъ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399" w:rsidRDefault="00C05399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99" w:rsidRDefault="00C05399" w:rsidP="00C05399">
            <w:pPr>
              <w:jc w:val="center"/>
            </w:pPr>
            <w:r>
              <w:t>Б</w:t>
            </w:r>
          </w:p>
        </w:tc>
      </w:tr>
      <w:tr w:rsidR="00C05399" w:rsidTr="00C05399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399" w:rsidRDefault="00C05399" w:rsidP="00725C55">
            <w:pPr>
              <w:jc w:val="center"/>
            </w:pPr>
            <w:r>
              <w:t>11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399" w:rsidRPr="00460B9C" w:rsidRDefault="0003233D" w:rsidP="00015F49">
            <w:r w:rsidRPr="00460B9C">
              <w:t xml:space="preserve">Правописание </w:t>
            </w:r>
            <w:proofErr w:type="gramStart"/>
            <w:r w:rsidRPr="00460B9C">
              <w:t>-Н</w:t>
            </w:r>
            <w:proofErr w:type="gramEnd"/>
            <w:r w:rsidRPr="00460B9C">
              <w:t>- и -НН- в суффиксах разных частей речи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399" w:rsidRDefault="00C05399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99" w:rsidRDefault="00C05399" w:rsidP="00C05399">
            <w:pPr>
              <w:jc w:val="center"/>
            </w:pPr>
            <w:r>
              <w:t>Б</w:t>
            </w:r>
          </w:p>
        </w:tc>
      </w:tr>
      <w:tr w:rsidR="00C05399" w:rsidTr="00C05399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399" w:rsidRDefault="00C05399" w:rsidP="00725C55">
            <w:pPr>
              <w:jc w:val="center"/>
            </w:pPr>
            <w:r>
              <w:t>12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399" w:rsidRPr="00460B9C" w:rsidRDefault="002F4259" w:rsidP="00015F49">
            <w:r w:rsidRPr="00460B9C">
              <w:t>Знаки препинания при обособленных определениях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399" w:rsidRDefault="00C05399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99" w:rsidRDefault="00C05399" w:rsidP="00C05399">
            <w:pPr>
              <w:jc w:val="center"/>
            </w:pPr>
            <w:r>
              <w:t>Б</w:t>
            </w:r>
          </w:p>
        </w:tc>
      </w:tr>
      <w:tr w:rsidR="00C05399" w:rsidTr="00C05399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399" w:rsidRDefault="00C05399" w:rsidP="00725C55">
            <w:pPr>
              <w:jc w:val="center"/>
            </w:pPr>
            <w:r>
              <w:t>13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399" w:rsidRPr="00460B9C" w:rsidRDefault="002F4259" w:rsidP="00015F49">
            <w:r w:rsidRPr="00460B9C">
              <w:t>Тире в простом и сложном предложении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399" w:rsidRDefault="00C05399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99" w:rsidRDefault="00C05399" w:rsidP="00C05399">
            <w:pPr>
              <w:jc w:val="center"/>
            </w:pPr>
            <w:r>
              <w:t>Б</w:t>
            </w:r>
          </w:p>
        </w:tc>
      </w:tr>
      <w:tr w:rsidR="00C05399" w:rsidTr="00C05399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399" w:rsidRDefault="00C05399" w:rsidP="00725C55">
            <w:pPr>
              <w:jc w:val="center"/>
            </w:pPr>
            <w:r>
              <w:t>14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399" w:rsidRPr="00460B9C" w:rsidRDefault="008C4373" w:rsidP="00015F49">
            <w:r w:rsidRPr="00460B9C">
              <w:t>Знаки препинания при обособленных членах предложения (обобщение)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399" w:rsidRDefault="00C05399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99" w:rsidRDefault="00C05399" w:rsidP="00C05399">
            <w:pPr>
              <w:jc w:val="center"/>
            </w:pPr>
            <w:r>
              <w:t>Б</w:t>
            </w:r>
          </w:p>
        </w:tc>
      </w:tr>
      <w:tr w:rsidR="00C05399" w:rsidRPr="0049595F" w:rsidTr="00C05399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399" w:rsidRPr="0049595F" w:rsidRDefault="00C05399" w:rsidP="00725C55">
            <w:pPr>
              <w:jc w:val="center"/>
            </w:pPr>
            <w:r>
              <w:t>15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399" w:rsidRPr="00460B9C" w:rsidRDefault="008C4373" w:rsidP="00015F49">
            <w:r w:rsidRPr="00460B9C">
              <w:t>Самостоятельные части речи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399" w:rsidRPr="0049595F" w:rsidRDefault="00C05399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99" w:rsidRPr="0049595F" w:rsidRDefault="00C05399" w:rsidP="00C05399">
            <w:pPr>
              <w:jc w:val="center"/>
            </w:pPr>
            <w:r>
              <w:t>Б</w:t>
            </w:r>
          </w:p>
        </w:tc>
      </w:tr>
      <w:tr w:rsidR="00C05399" w:rsidRPr="0049595F" w:rsidTr="00C05399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399" w:rsidRDefault="00C05399" w:rsidP="00725C55">
            <w:pPr>
              <w:jc w:val="center"/>
            </w:pPr>
            <w:r>
              <w:t>16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399" w:rsidRPr="00460B9C" w:rsidRDefault="00BD3B29" w:rsidP="00015F49">
            <w:r w:rsidRPr="00460B9C">
              <w:t>Самостоятельные части речи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399" w:rsidRDefault="00C05399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99" w:rsidRDefault="00C05399" w:rsidP="00C05399">
            <w:pPr>
              <w:jc w:val="center"/>
            </w:pPr>
            <w:r>
              <w:t>Б</w:t>
            </w:r>
          </w:p>
        </w:tc>
      </w:tr>
      <w:tr w:rsidR="00C05399" w:rsidRPr="0049595F" w:rsidTr="00C05399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399" w:rsidRPr="0049595F" w:rsidRDefault="00C05399" w:rsidP="00725C55">
            <w:pPr>
              <w:jc w:val="center"/>
            </w:pPr>
            <w:r>
              <w:t>17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399" w:rsidRPr="00460B9C" w:rsidRDefault="00ED2B20" w:rsidP="00015F49">
            <w:r w:rsidRPr="00460B9C">
              <w:t>Словосочетание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399" w:rsidRPr="0049595F" w:rsidRDefault="00C05399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99" w:rsidRPr="0049595F" w:rsidRDefault="00C05399" w:rsidP="00C05399">
            <w:pPr>
              <w:jc w:val="center"/>
            </w:pPr>
            <w:r>
              <w:t>Б</w:t>
            </w:r>
          </w:p>
        </w:tc>
      </w:tr>
      <w:tr w:rsidR="00C05399" w:rsidRPr="0049595F" w:rsidTr="00C05399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399" w:rsidRPr="0049595F" w:rsidRDefault="00C05399" w:rsidP="00725C55">
            <w:pPr>
              <w:jc w:val="center"/>
            </w:pPr>
            <w:r>
              <w:t>18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399" w:rsidRPr="00460B9C" w:rsidRDefault="003F0455" w:rsidP="00015F49">
            <w:r w:rsidRPr="00460B9C">
              <w:t>Сложное предложение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5399" w:rsidRPr="0049595F" w:rsidRDefault="00C05399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99" w:rsidRPr="0049595F" w:rsidRDefault="00C05399" w:rsidP="00C05399">
            <w:pPr>
              <w:jc w:val="center"/>
            </w:pPr>
            <w:r>
              <w:t>Б</w:t>
            </w:r>
          </w:p>
        </w:tc>
      </w:tr>
      <w:tr w:rsidR="00C05399" w:rsidRPr="0049595F" w:rsidTr="00C05399">
        <w:trPr>
          <w:trHeight w:val="148"/>
        </w:trPr>
        <w:tc>
          <w:tcPr>
            <w:tcW w:w="1178" w:type="dxa"/>
          </w:tcPr>
          <w:p w:rsidR="00C05399" w:rsidRPr="0049595F" w:rsidRDefault="00C05399" w:rsidP="00725C55">
            <w:pPr>
              <w:jc w:val="center"/>
            </w:pPr>
            <w:r>
              <w:t>19</w:t>
            </w:r>
          </w:p>
        </w:tc>
        <w:tc>
          <w:tcPr>
            <w:tcW w:w="6633" w:type="dxa"/>
          </w:tcPr>
          <w:p w:rsidR="00C05399" w:rsidRPr="00460B9C" w:rsidRDefault="003F0455" w:rsidP="00015F49">
            <w:r w:rsidRPr="00460B9C">
              <w:t>Лексическое значение слова</w:t>
            </w:r>
          </w:p>
        </w:tc>
        <w:tc>
          <w:tcPr>
            <w:tcW w:w="1179" w:type="dxa"/>
          </w:tcPr>
          <w:p w:rsidR="00C05399" w:rsidRPr="0049595F" w:rsidRDefault="00C05399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</w:tcPr>
          <w:p w:rsidR="00C05399" w:rsidRPr="0049595F" w:rsidRDefault="00C05399" w:rsidP="00C05399">
            <w:pPr>
              <w:jc w:val="center"/>
            </w:pPr>
            <w:r>
              <w:t>Б</w:t>
            </w:r>
          </w:p>
        </w:tc>
      </w:tr>
      <w:tr w:rsidR="00C05399" w:rsidRPr="0049595F" w:rsidTr="00C05399">
        <w:trPr>
          <w:trHeight w:val="148"/>
        </w:trPr>
        <w:tc>
          <w:tcPr>
            <w:tcW w:w="1178" w:type="dxa"/>
          </w:tcPr>
          <w:p w:rsidR="00C05399" w:rsidRPr="0049595F" w:rsidRDefault="00C05399" w:rsidP="00725C55">
            <w:pPr>
              <w:jc w:val="center"/>
            </w:pPr>
            <w:r>
              <w:t>20</w:t>
            </w:r>
          </w:p>
        </w:tc>
        <w:tc>
          <w:tcPr>
            <w:tcW w:w="6633" w:type="dxa"/>
          </w:tcPr>
          <w:p w:rsidR="00C05399" w:rsidRPr="00460B9C" w:rsidRDefault="005B7C77" w:rsidP="00AB5DA8">
            <w:r w:rsidRPr="00460B9C">
              <w:t>Самостоятельные части речи</w:t>
            </w:r>
          </w:p>
        </w:tc>
        <w:tc>
          <w:tcPr>
            <w:tcW w:w="1179" w:type="dxa"/>
          </w:tcPr>
          <w:p w:rsidR="00C05399" w:rsidRPr="0049595F" w:rsidRDefault="00C05399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</w:tcPr>
          <w:p w:rsidR="00C05399" w:rsidRPr="0049595F" w:rsidRDefault="00C05399" w:rsidP="00C05399">
            <w:pPr>
              <w:jc w:val="center"/>
            </w:pPr>
            <w:r>
              <w:t>Б</w:t>
            </w:r>
          </w:p>
        </w:tc>
      </w:tr>
      <w:tr w:rsidR="00C05399" w:rsidRPr="0049595F" w:rsidTr="00C05399">
        <w:trPr>
          <w:trHeight w:val="148"/>
        </w:trPr>
        <w:tc>
          <w:tcPr>
            <w:tcW w:w="1178" w:type="dxa"/>
          </w:tcPr>
          <w:p w:rsidR="00C05399" w:rsidRDefault="00C05399" w:rsidP="00725C55">
            <w:pPr>
              <w:jc w:val="center"/>
            </w:pPr>
            <w:r>
              <w:t>21</w:t>
            </w:r>
          </w:p>
        </w:tc>
        <w:tc>
          <w:tcPr>
            <w:tcW w:w="6633" w:type="dxa"/>
          </w:tcPr>
          <w:p w:rsidR="00C05399" w:rsidRPr="00460B9C" w:rsidRDefault="00DF0D85" w:rsidP="00AB5DA8">
            <w:r w:rsidRPr="00460B9C">
              <w:t>Лексический анализ</w:t>
            </w:r>
          </w:p>
        </w:tc>
        <w:tc>
          <w:tcPr>
            <w:tcW w:w="1179" w:type="dxa"/>
          </w:tcPr>
          <w:p w:rsidR="00C05399" w:rsidRPr="0049595F" w:rsidRDefault="00C05399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</w:tcPr>
          <w:p w:rsidR="00C05399" w:rsidRPr="0049595F" w:rsidRDefault="00C05399" w:rsidP="00C05399">
            <w:pPr>
              <w:jc w:val="center"/>
            </w:pPr>
            <w:proofErr w:type="gramStart"/>
            <w:r>
              <w:t>П</w:t>
            </w:r>
            <w:proofErr w:type="gramEnd"/>
          </w:p>
        </w:tc>
      </w:tr>
      <w:tr w:rsidR="00C05399" w:rsidRPr="0049595F" w:rsidTr="00C05399">
        <w:trPr>
          <w:trHeight w:val="148"/>
        </w:trPr>
        <w:tc>
          <w:tcPr>
            <w:tcW w:w="1178" w:type="dxa"/>
          </w:tcPr>
          <w:p w:rsidR="00C05399" w:rsidRDefault="00C05399" w:rsidP="00725C55">
            <w:pPr>
              <w:jc w:val="center"/>
            </w:pPr>
            <w:r>
              <w:t>22</w:t>
            </w:r>
          </w:p>
        </w:tc>
        <w:tc>
          <w:tcPr>
            <w:tcW w:w="6633" w:type="dxa"/>
          </w:tcPr>
          <w:p w:rsidR="00C05399" w:rsidRPr="00460B9C" w:rsidRDefault="00DF0D85" w:rsidP="00AB5DA8">
            <w:r w:rsidRPr="00460B9C">
              <w:t>Второстепенные члены предложения</w:t>
            </w:r>
          </w:p>
        </w:tc>
        <w:tc>
          <w:tcPr>
            <w:tcW w:w="1179" w:type="dxa"/>
          </w:tcPr>
          <w:p w:rsidR="00C05399" w:rsidRPr="0049595F" w:rsidRDefault="00C05399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</w:tcPr>
          <w:p w:rsidR="00C05399" w:rsidRPr="0049595F" w:rsidRDefault="00C05399" w:rsidP="00C05399">
            <w:pPr>
              <w:jc w:val="center"/>
            </w:pPr>
            <w:proofErr w:type="gramStart"/>
            <w:r>
              <w:t>П</w:t>
            </w:r>
            <w:proofErr w:type="gramEnd"/>
          </w:p>
        </w:tc>
      </w:tr>
      <w:tr w:rsidR="00C05399" w:rsidRPr="0049595F" w:rsidTr="00C05399">
        <w:trPr>
          <w:trHeight w:val="148"/>
        </w:trPr>
        <w:tc>
          <w:tcPr>
            <w:tcW w:w="1178" w:type="dxa"/>
          </w:tcPr>
          <w:p w:rsidR="00C05399" w:rsidRDefault="00C05399" w:rsidP="00725C55">
            <w:pPr>
              <w:jc w:val="center"/>
            </w:pPr>
            <w:r>
              <w:t>23</w:t>
            </w:r>
          </w:p>
        </w:tc>
        <w:tc>
          <w:tcPr>
            <w:tcW w:w="6633" w:type="dxa"/>
          </w:tcPr>
          <w:p w:rsidR="00C05399" w:rsidRPr="00460B9C" w:rsidRDefault="00DF0D85" w:rsidP="00AB5DA8">
            <w:r w:rsidRPr="00460B9C">
              <w:t>Словосочетание</w:t>
            </w:r>
          </w:p>
        </w:tc>
        <w:tc>
          <w:tcPr>
            <w:tcW w:w="1179" w:type="dxa"/>
          </w:tcPr>
          <w:p w:rsidR="00C05399" w:rsidRPr="0049595F" w:rsidRDefault="00C05399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</w:tcPr>
          <w:p w:rsidR="00C05399" w:rsidRPr="0049595F" w:rsidRDefault="00C05399" w:rsidP="00C05399">
            <w:pPr>
              <w:jc w:val="center"/>
            </w:pPr>
            <w:proofErr w:type="gramStart"/>
            <w:r>
              <w:t>П</w:t>
            </w:r>
            <w:proofErr w:type="gramEnd"/>
          </w:p>
        </w:tc>
      </w:tr>
      <w:tr w:rsidR="00C05399" w:rsidRPr="0049595F" w:rsidTr="00C05399">
        <w:trPr>
          <w:trHeight w:val="148"/>
        </w:trPr>
        <w:tc>
          <w:tcPr>
            <w:tcW w:w="1178" w:type="dxa"/>
          </w:tcPr>
          <w:p w:rsidR="00C05399" w:rsidRDefault="00C05399" w:rsidP="00725C55">
            <w:pPr>
              <w:jc w:val="center"/>
            </w:pPr>
            <w:r>
              <w:t>24</w:t>
            </w:r>
          </w:p>
        </w:tc>
        <w:tc>
          <w:tcPr>
            <w:tcW w:w="6633" w:type="dxa"/>
          </w:tcPr>
          <w:p w:rsidR="00C05399" w:rsidRPr="00460B9C" w:rsidRDefault="00DF0D85" w:rsidP="00AB5DA8">
            <w:r w:rsidRPr="00460B9C">
              <w:t>Синтаксический анализ сложного предложения</w:t>
            </w:r>
          </w:p>
        </w:tc>
        <w:tc>
          <w:tcPr>
            <w:tcW w:w="1179" w:type="dxa"/>
          </w:tcPr>
          <w:p w:rsidR="00C05399" w:rsidRPr="0049595F" w:rsidRDefault="00C05399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</w:tcPr>
          <w:p w:rsidR="00C05399" w:rsidRPr="0049595F" w:rsidRDefault="00C05399" w:rsidP="00C05399">
            <w:pPr>
              <w:jc w:val="center"/>
            </w:pPr>
            <w:proofErr w:type="gramStart"/>
            <w:r>
              <w:t>П</w:t>
            </w:r>
            <w:proofErr w:type="gramEnd"/>
          </w:p>
        </w:tc>
      </w:tr>
      <w:tr w:rsidR="00C05399" w:rsidRPr="0049595F" w:rsidTr="00C05399">
        <w:trPr>
          <w:trHeight w:val="148"/>
        </w:trPr>
        <w:tc>
          <w:tcPr>
            <w:tcW w:w="1178" w:type="dxa"/>
          </w:tcPr>
          <w:p w:rsidR="00C05399" w:rsidRDefault="00C05399" w:rsidP="00725C55">
            <w:pPr>
              <w:jc w:val="center"/>
            </w:pPr>
            <w:r>
              <w:t>25</w:t>
            </w:r>
          </w:p>
        </w:tc>
        <w:tc>
          <w:tcPr>
            <w:tcW w:w="6633" w:type="dxa"/>
          </w:tcPr>
          <w:p w:rsidR="00C05399" w:rsidRPr="00460B9C" w:rsidRDefault="00460B9C" w:rsidP="00AB5DA8">
            <w:r w:rsidRPr="00460B9C">
              <w:t>Текст как речевое произведение. Смысловая и композиционная целостность текста</w:t>
            </w:r>
          </w:p>
        </w:tc>
        <w:tc>
          <w:tcPr>
            <w:tcW w:w="1179" w:type="dxa"/>
          </w:tcPr>
          <w:p w:rsidR="00C05399" w:rsidRPr="0049595F" w:rsidRDefault="00C05399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</w:tcPr>
          <w:p w:rsidR="00C05399" w:rsidRPr="0049595F" w:rsidRDefault="00C05399" w:rsidP="00C05399">
            <w:pPr>
              <w:jc w:val="center"/>
            </w:pPr>
            <w:proofErr w:type="gramStart"/>
            <w:r>
              <w:t>П</w:t>
            </w:r>
            <w:proofErr w:type="gramEnd"/>
          </w:p>
        </w:tc>
      </w:tr>
    </w:tbl>
    <w:p w:rsidR="003E5DDA" w:rsidRDefault="003E5DDA"/>
    <w:p w:rsidR="006F70CE" w:rsidRDefault="006F70CE">
      <w:proofErr w:type="gramStart"/>
      <w:r>
        <w:t>Б</w:t>
      </w:r>
      <w:proofErr w:type="gramEnd"/>
      <w:r>
        <w:t xml:space="preserve"> – базовый уровень сложности,</w:t>
      </w:r>
    </w:p>
    <w:p w:rsidR="006F70CE" w:rsidRDefault="006F70CE">
      <w:proofErr w:type="gramStart"/>
      <w:r>
        <w:t>П</w:t>
      </w:r>
      <w:proofErr w:type="gramEnd"/>
      <w:r>
        <w:t xml:space="preserve"> -  повышенный уровень сложности</w:t>
      </w:r>
    </w:p>
    <w:sectPr w:rsidR="006F70CE" w:rsidSect="003E5DDA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4225" w:rsidRDefault="00634225" w:rsidP="00FA362A">
      <w:r>
        <w:separator/>
      </w:r>
    </w:p>
  </w:endnote>
  <w:endnote w:type="continuationSeparator" w:id="0">
    <w:p w:rsidR="00634225" w:rsidRDefault="00634225" w:rsidP="00FA36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4225" w:rsidRDefault="00634225" w:rsidP="00FA362A">
      <w:r>
        <w:separator/>
      </w:r>
    </w:p>
  </w:footnote>
  <w:footnote w:type="continuationSeparator" w:id="0">
    <w:p w:rsidR="00634225" w:rsidRDefault="00634225" w:rsidP="00FA362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4225" w:rsidRPr="0095530E" w:rsidRDefault="00634225" w:rsidP="00FA362A">
    <w:pPr>
      <w:pStyle w:val="a6"/>
    </w:pPr>
    <w:r>
      <w:t xml:space="preserve">Итоговая работа. Русский язык. </w:t>
    </w:r>
    <w:r w:rsidR="0091237E">
      <w:t xml:space="preserve">9 </w:t>
    </w:r>
    <w:r>
      <w:t>класс</w:t>
    </w:r>
  </w:p>
  <w:p w:rsidR="00634225" w:rsidRDefault="00634225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95A17"/>
    <w:multiLevelType w:val="hybridMultilevel"/>
    <w:tmpl w:val="D79C255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8776D"/>
    <w:rsid w:val="00015F49"/>
    <w:rsid w:val="0002761F"/>
    <w:rsid w:val="0003233D"/>
    <w:rsid w:val="000F38F3"/>
    <w:rsid w:val="001D4D16"/>
    <w:rsid w:val="0029142C"/>
    <w:rsid w:val="002A6715"/>
    <w:rsid w:val="002F4259"/>
    <w:rsid w:val="00300172"/>
    <w:rsid w:val="003154B2"/>
    <w:rsid w:val="00351954"/>
    <w:rsid w:val="003A2ABD"/>
    <w:rsid w:val="003B4F73"/>
    <w:rsid w:val="003E5DDA"/>
    <w:rsid w:val="003F0455"/>
    <w:rsid w:val="00460B9C"/>
    <w:rsid w:val="0046738A"/>
    <w:rsid w:val="004936B4"/>
    <w:rsid w:val="00505FE3"/>
    <w:rsid w:val="005B7C77"/>
    <w:rsid w:val="005F39E9"/>
    <w:rsid w:val="0060021F"/>
    <w:rsid w:val="00626B53"/>
    <w:rsid w:val="00634225"/>
    <w:rsid w:val="00691998"/>
    <w:rsid w:val="006972C6"/>
    <w:rsid w:val="006F70CE"/>
    <w:rsid w:val="00723CEE"/>
    <w:rsid w:val="00725C55"/>
    <w:rsid w:val="007609D5"/>
    <w:rsid w:val="00786DEA"/>
    <w:rsid w:val="007F4EA3"/>
    <w:rsid w:val="008074E7"/>
    <w:rsid w:val="008B4621"/>
    <w:rsid w:val="008C4373"/>
    <w:rsid w:val="0091237E"/>
    <w:rsid w:val="009E19BD"/>
    <w:rsid w:val="00A7655A"/>
    <w:rsid w:val="00AB4553"/>
    <w:rsid w:val="00AB5DA8"/>
    <w:rsid w:val="00B7485B"/>
    <w:rsid w:val="00B83C86"/>
    <w:rsid w:val="00BA3CBB"/>
    <w:rsid w:val="00BD3B29"/>
    <w:rsid w:val="00BF35D9"/>
    <w:rsid w:val="00C05399"/>
    <w:rsid w:val="00C11907"/>
    <w:rsid w:val="00C362E0"/>
    <w:rsid w:val="00C5580C"/>
    <w:rsid w:val="00D03D51"/>
    <w:rsid w:val="00DB5005"/>
    <w:rsid w:val="00DE7B64"/>
    <w:rsid w:val="00DF0D85"/>
    <w:rsid w:val="00DF2517"/>
    <w:rsid w:val="00E8776D"/>
    <w:rsid w:val="00E92BF2"/>
    <w:rsid w:val="00EA1F0C"/>
    <w:rsid w:val="00ED2B20"/>
    <w:rsid w:val="00F31CDA"/>
    <w:rsid w:val="00F355C3"/>
    <w:rsid w:val="00F46556"/>
    <w:rsid w:val="00FA36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77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877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E8776D"/>
    <w:rPr>
      <w:i/>
      <w:szCs w:val="20"/>
    </w:rPr>
  </w:style>
  <w:style w:type="character" w:customStyle="1" w:styleId="a5">
    <w:name w:val="Основной текст Знак"/>
    <w:basedOn w:val="a0"/>
    <w:link w:val="a4"/>
    <w:rsid w:val="00E8776D"/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FA362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A36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FA362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FA36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FA362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A362A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Body Text Indent"/>
    <w:basedOn w:val="a"/>
    <w:link w:val="ad"/>
    <w:rsid w:val="00AB5DA8"/>
    <w:pPr>
      <w:ind w:firstLine="540"/>
      <w:jc w:val="both"/>
    </w:pPr>
    <w:rPr>
      <w:szCs w:val="20"/>
    </w:rPr>
  </w:style>
  <w:style w:type="character" w:customStyle="1" w:styleId="ad">
    <w:name w:val="Основной текст с отступом Знак"/>
    <w:basedOn w:val="a0"/>
    <w:link w:val="ac"/>
    <w:rsid w:val="00AB5DA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e">
    <w:name w:val="Title"/>
    <w:basedOn w:val="a"/>
    <w:link w:val="af"/>
    <w:qFormat/>
    <w:rsid w:val="00AB5DA8"/>
    <w:pPr>
      <w:jc w:val="center"/>
    </w:pPr>
    <w:rPr>
      <w:b/>
      <w:bCs/>
      <w:sz w:val="28"/>
    </w:rPr>
  </w:style>
  <w:style w:type="character" w:customStyle="1" w:styleId="af">
    <w:name w:val="Название Знак"/>
    <w:basedOn w:val="a0"/>
    <w:link w:val="ae"/>
    <w:rsid w:val="00AB5DA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442</Words>
  <Characters>2526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ktv</dc:creator>
  <cp:lastModifiedBy>ktv</cp:lastModifiedBy>
  <cp:revision>3</cp:revision>
  <cp:lastPrinted>2015-02-19T07:54:00Z</cp:lastPrinted>
  <dcterms:created xsi:type="dcterms:W3CDTF">2016-01-26T12:33:00Z</dcterms:created>
  <dcterms:modified xsi:type="dcterms:W3CDTF">2016-02-02T04:27:00Z</dcterms:modified>
</cp:coreProperties>
</file>